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4CD39">
      <w:pPr>
        <w:pStyle w:val="2"/>
        <w:jc w:val="center"/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毕业</w:t>
      </w:r>
      <w:r>
        <w:rPr>
          <w:rFonts w:hint="eastAsia"/>
          <w:b/>
          <w:bCs/>
          <w:sz w:val="40"/>
          <w:szCs w:val="40"/>
        </w:rPr>
        <w:t>论文定稿格式</w:t>
      </w:r>
      <w:r>
        <w:rPr>
          <w:rFonts w:hint="eastAsia"/>
          <w:b/>
          <w:bCs/>
          <w:sz w:val="40"/>
          <w:szCs w:val="40"/>
          <w:lang w:val="en-US" w:eastAsia="zh-CN"/>
        </w:rPr>
        <w:t>常见共性</w:t>
      </w:r>
      <w:r>
        <w:rPr>
          <w:rFonts w:hint="eastAsia"/>
          <w:b/>
          <w:bCs/>
          <w:sz w:val="40"/>
          <w:szCs w:val="40"/>
        </w:rPr>
        <w:t>问题</w:t>
      </w:r>
    </w:p>
    <w:p w14:paraId="122A2A6A">
      <w:pPr>
        <w:pStyle w:val="2"/>
        <w:bidi w:val="0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一、论文封面</w:t>
      </w:r>
    </w:p>
    <w:p w14:paraId="1C9EF8D8">
      <w:pPr>
        <w:keepNext w:val="0"/>
        <w:keepLines w:val="0"/>
        <w:widowControl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360" w:lineRule="auto"/>
        <w:ind w:left="560" w:leftChars="0" w:right="0" w:rightChars="0"/>
        <w:jc w:val="both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1.封面要用标准格式，而非盲审封面。</w:t>
      </w:r>
    </w:p>
    <w:p w14:paraId="5A319AE6">
      <w:pPr>
        <w:keepNext w:val="0"/>
        <w:keepLines w:val="0"/>
        <w:widowControl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360" w:lineRule="auto"/>
        <w:ind w:left="560" w:leftChars="0" w:right="0" w:rightChars="0"/>
        <w:jc w:val="both"/>
        <w:rPr>
          <w:rFonts w:hint="default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2.封面上面的横线，要注意保持一样粗细。</w:t>
      </w:r>
    </w:p>
    <w:p w14:paraId="45518F87">
      <w:pPr>
        <w:pStyle w:val="5"/>
        <w:spacing w:line="276" w:lineRule="auto"/>
        <w:ind w:left="360" w:firstLine="0" w:firstLineChars="0"/>
        <w:rPr>
          <w:rFonts w:hint="eastAsia" w:eastAsiaTheme="minorEastAsia"/>
          <w:b w:val="0"/>
          <w:bCs w:val="0"/>
          <w:sz w:val="28"/>
          <w:szCs w:val="28"/>
          <w:lang w:eastAsia="zh-CN"/>
        </w:rPr>
      </w:pPr>
      <w:r>
        <w:rPr>
          <w:rFonts w:hint="eastAsia" w:eastAsiaTheme="minorEastAsia"/>
          <w:b w:val="0"/>
          <w:bCs w:val="0"/>
          <w:sz w:val="28"/>
          <w:szCs w:val="28"/>
          <w:lang w:eastAsia="zh-CN"/>
        </w:rPr>
        <w:drawing>
          <wp:inline distT="0" distB="0" distL="114300" distR="114300">
            <wp:extent cx="3399155" cy="607060"/>
            <wp:effectExtent l="0" t="0" r="10795" b="2540"/>
            <wp:docPr id="2" name="图片 2" descr="b200999ad8b3c44a46187febb5d52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200999ad8b3c44a46187febb5d52b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99155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6272F">
      <w:pPr>
        <w:keepNext w:val="0"/>
        <w:keepLines w:val="0"/>
        <w:widowControl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360" w:lineRule="auto"/>
        <w:ind w:left="560" w:leftChars="0" w:right="0" w:rightChars="0"/>
        <w:jc w:val="both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3.封面要有扬州大学的标志。</w:t>
      </w:r>
    </w:p>
    <w:p w14:paraId="06D37814">
      <w:pPr>
        <w:pStyle w:val="5"/>
        <w:spacing w:line="276" w:lineRule="auto"/>
        <w:ind w:left="360" w:firstLine="0" w:firstLineChars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drawing>
          <wp:inline distT="0" distB="0" distL="0" distR="0">
            <wp:extent cx="2540635" cy="1258570"/>
            <wp:effectExtent l="0" t="0" r="1206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0635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605EC">
      <w:pPr>
        <w:keepNext w:val="0"/>
        <w:keepLines w:val="0"/>
        <w:widowControl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360" w:lineRule="auto"/>
        <w:ind w:left="560" w:leftChars="0" w:right="0" w:rightChars="0"/>
        <w:jc w:val="both"/>
        <w:rPr>
          <w:rFonts w:hint="default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4.校内导师职称要核实，不要写错。</w:t>
      </w:r>
    </w:p>
    <w:p w14:paraId="0F101DC3">
      <w:pPr>
        <w:keepNext w:val="0"/>
        <w:keepLines w:val="0"/>
        <w:widowControl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360" w:lineRule="auto"/>
        <w:ind w:left="560" w:leftChars="0" w:right="0" w:rightChars="0"/>
        <w:jc w:val="both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5.校外导师的写法：姓名 单位</w:t>
      </w:r>
    </w:p>
    <w:p w14:paraId="2A04794E">
      <w:pPr>
        <w:spacing w:line="276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drawing>
          <wp:inline distT="0" distB="0" distL="0" distR="0">
            <wp:extent cx="4201795" cy="419100"/>
            <wp:effectExtent l="0" t="0" r="825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9714" cy="422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30727">
      <w:pPr>
        <w:keepNext w:val="0"/>
        <w:keepLines w:val="0"/>
        <w:widowControl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360" w:lineRule="auto"/>
        <w:ind w:left="560" w:leftChars="0" w:right="0" w:rightChars="0"/>
        <w:jc w:val="both"/>
        <w:rPr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6.答辩时间2025年12月7日。</w:t>
      </w:r>
    </w:p>
    <w:p w14:paraId="60334934">
      <w:pPr>
        <w:pStyle w:val="2"/>
        <w:bidi w:val="0"/>
        <w:rPr>
          <w:rFonts w:hint="eastAsia"/>
          <w:b/>
          <w:bCs/>
          <w:sz w:val="36"/>
          <w:szCs w:val="36"/>
          <w:lang w:val="en-US" w:eastAsia="zh-CN"/>
        </w:rPr>
      </w:pPr>
    </w:p>
    <w:p w14:paraId="15E16CAD">
      <w:pPr>
        <w:rPr>
          <w:rFonts w:hint="eastAsia"/>
          <w:lang w:val="en-US" w:eastAsia="zh-CN"/>
        </w:rPr>
      </w:pPr>
    </w:p>
    <w:p w14:paraId="12D3621D">
      <w:pPr>
        <w:pStyle w:val="2"/>
        <w:bidi w:val="0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二、英文扉页</w:t>
      </w:r>
    </w:p>
    <w:p w14:paraId="2176B39C">
      <w:pPr>
        <w:pStyle w:val="5"/>
        <w:spacing w:line="276" w:lineRule="auto"/>
        <w:ind w:left="0" w:leftChars="0" w:firstLine="0" w:firstLineChars="0"/>
        <w:rPr>
          <w:rFonts w:hint="eastAsia"/>
          <w:b w:val="0"/>
          <w:bCs w:val="0"/>
          <w:sz w:val="28"/>
          <w:szCs w:val="28"/>
        </w:rPr>
      </w:pPr>
      <w:r>
        <w:rPr>
          <w:rFonts w:hint="eastAsia" w:eastAsiaTheme="minorEastAsia"/>
          <w:b w:val="0"/>
          <w:bCs w:val="0"/>
          <w:sz w:val="28"/>
          <w:szCs w:val="28"/>
          <w:lang w:eastAsia="zh-CN"/>
        </w:rPr>
        <w:drawing>
          <wp:inline distT="0" distB="0" distL="114300" distR="114300">
            <wp:extent cx="3090545" cy="3408680"/>
            <wp:effectExtent l="0" t="0" r="0" b="0"/>
            <wp:docPr id="7" name="图片 7" descr="171824547831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18245478310(1)"/>
                    <pic:cNvPicPr>
                      <a:picLocks noChangeAspect="1"/>
                    </pic:cNvPicPr>
                  </pic:nvPicPr>
                  <pic:blipFill>
                    <a:blip r:embed="rId7"/>
                    <a:srcRect l="308" r="-308" b="6741"/>
                    <a:stretch>
                      <a:fillRect/>
                    </a:stretch>
                  </pic:blipFill>
                  <pic:spPr>
                    <a:xfrm>
                      <a:off x="0" y="0"/>
                      <a:ext cx="3090545" cy="340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02E57">
      <w:pPr>
        <w:pStyle w:val="5"/>
        <w:spacing w:line="276" w:lineRule="auto"/>
        <w:ind w:firstLine="1440" w:firstLineChars="600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December 2025</w:t>
      </w:r>
    </w:p>
    <w:p w14:paraId="185089FF">
      <w:pPr>
        <w:pStyle w:val="5"/>
        <w:spacing w:line="276" w:lineRule="auto"/>
        <w:ind w:left="0" w:leftChars="0" w:firstLine="0" w:firstLineChars="0"/>
        <w:rPr>
          <w:b w:val="0"/>
          <w:bCs w:val="0"/>
          <w:sz w:val="28"/>
          <w:szCs w:val="28"/>
        </w:rPr>
      </w:pPr>
    </w:p>
    <w:p w14:paraId="3D61D81A">
      <w:pPr>
        <w:pStyle w:val="2"/>
        <w:bidi w:val="0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三、原创性声明 </w:t>
      </w:r>
    </w:p>
    <w:p w14:paraId="026DC9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jc w:val="both"/>
        <w:textAlignment w:val="auto"/>
        <w:rPr>
          <w:rFonts w:hint="eastAsia" w:ascii="等线" w:hAnsi="等线" w:eastAsia="等线" w:cs="等线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原创性声明和版权使用授权书部分需要学员和导师填写以下内容：</w:t>
      </w:r>
    </w:p>
    <w:p w14:paraId="77F3E2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该页打印后由学员和导师</w:t>
      </w:r>
      <w:r>
        <w:rPr>
          <w:rFonts w:hint="eastAsia" w:ascii="宋体" w:hAnsi="宋体" w:eastAsia="宋体" w:cs="宋体"/>
          <w:b w:val="0"/>
          <w:bCs w:val="0"/>
          <w:color w:val="FF0000"/>
          <w:kern w:val="0"/>
          <w:sz w:val="28"/>
          <w:szCs w:val="28"/>
          <w:lang w:val="en-US" w:eastAsia="zh-CN" w:bidi="ar"/>
        </w:rPr>
        <w:t>亲笔签名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，扫描，插入PDF版毕业论文正文；</w:t>
      </w:r>
    </w:p>
    <w:p w14:paraId="4FEC93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jc w:val="both"/>
        <w:textAlignment w:val="auto"/>
        <w:rPr>
          <w:rFonts w:hint="eastAsia" w:ascii="等线" w:hAnsi="等线" w:eastAsia="等线" w:cs="等线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等线" w:cs="Times New Roman"/>
          <w:b w:val="0"/>
          <w:bCs w:val="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日期在12.7-23之间选择一天；</w:t>
      </w:r>
    </w:p>
    <w:p w14:paraId="220FDD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jc w:val="both"/>
        <w:textAlignment w:val="auto"/>
        <w:rPr>
          <w:rFonts w:hint="eastAsia" w:ascii="等线" w:hAnsi="等线" w:eastAsia="等线" w:cs="等线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等线" w:cs="Times New Roman"/>
          <w:b w:val="0"/>
          <w:bCs w:val="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不保密前打勾。</w:t>
      </w:r>
    </w:p>
    <w:p w14:paraId="44801235">
      <w:pPr>
        <w:pStyle w:val="5"/>
        <w:spacing w:line="360" w:lineRule="auto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4.原创性声明页，要体现出扬州大学，不要有盲审时的</w:t>
      </w:r>
      <w:r>
        <w:rPr>
          <w:rFonts w:hint="eastAsia"/>
          <w:b w:val="0"/>
          <w:bCs w:val="0"/>
          <w:sz w:val="28"/>
          <w:szCs w:val="28"/>
        </w:rPr>
        <w:t>××/</w:t>
      </w:r>
      <w:r>
        <w:rPr>
          <w:b w:val="0"/>
          <w:bCs w:val="0"/>
          <w:sz w:val="28"/>
          <w:szCs w:val="28"/>
        </w:rPr>
        <w:t>**</w:t>
      </w:r>
      <w:r>
        <w:rPr>
          <w:rFonts w:hint="eastAsia"/>
          <w:b w:val="0"/>
          <w:bCs w:val="0"/>
          <w:sz w:val="28"/>
          <w:szCs w:val="28"/>
          <w:lang w:eastAsia="zh-CN"/>
        </w:rPr>
        <w:t>。</w:t>
      </w:r>
    </w:p>
    <w:p w14:paraId="5CEEDBFA">
      <w:pPr>
        <w:pStyle w:val="2"/>
        <w:bidi w:val="0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四、如果没有基金支持，就不要有基金页。</w:t>
      </w:r>
    </w:p>
    <w:p w14:paraId="61478D1F">
      <w:pPr>
        <w:pStyle w:val="2"/>
        <w:bidi w:val="0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五、正文</w:t>
      </w:r>
    </w:p>
    <w:p w14:paraId="5B9AFA1C">
      <w:pPr>
        <w:pStyle w:val="5"/>
        <w:spacing w:line="360" w:lineRule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1. 正文从目录开始有页眉，前面的封面、扉页、原创性声明、基金页等都不需要页眉。</w:t>
      </w:r>
      <w:bookmarkStart w:id="0" w:name="_GoBack"/>
      <w:bookmarkEnd w:id="0"/>
    </w:p>
    <w:p w14:paraId="57F8A966">
      <w:pPr>
        <w:pStyle w:val="5"/>
        <w:spacing w:line="360" w:lineRule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2.目录和摘要，单数页面对应写“目录”“摘要”“Abstract”，偶数页面“扬州大学硕士学位论文”</w:t>
      </w:r>
    </w:p>
    <w:p w14:paraId="56A44D4C">
      <w:pPr>
        <w:pStyle w:val="5"/>
        <w:spacing w:line="360" w:lineRule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3. 页眉、致谢，一定不要用盲审版本带××/**的。要写明扬州大学、导师姓名。</w:t>
      </w:r>
    </w:p>
    <w:p w14:paraId="4B1C5D2F">
      <w:pPr>
        <w:pStyle w:val="5"/>
        <w:spacing w:line="360" w:lineRule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4.正文中不要出现盲审时用来隐藏扬州大学或者个人信息的“××”符号。</w:t>
      </w:r>
    </w:p>
    <w:p w14:paraId="441D701B">
      <w:pPr>
        <w:pStyle w:val="5"/>
        <w:spacing w:line="360" w:lineRule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5.包含致谢。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ZhM2NjNjA4NjFmNDNjOGFjN2UzMzZiZjIzMDgxYzUifQ=="/>
  </w:docVars>
  <w:rsids>
    <w:rsidRoot w:val="00E1502A"/>
    <w:rsid w:val="00DB59E2"/>
    <w:rsid w:val="00DE37B1"/>
    <w:rsid w:val="00E1502A"/>
    <w:rsid w:val="00EB489F"/>
    <w:rsid w:val="03BF2F40"/>
    <w:rsid w:val="1BD60D4B"/>
    <w:rsid w:val="1DB763D2"/>
    <w:rsid w:val="2786250D"/>
    <w:rsid w:val="3E6D6AD2"/>
    <w:rsid w:val="3EAE00E3"/>
    <w:rsid w:val="437A536A"/>
    <w:rsid w:val="540843A7"/>
    <w:rsid w:val="5D173CBF"/>
    <w:rsid w:val="6C6A436F"/>
    <w:rsid w:val="79571159"/>
    <w:rsid w:val="7D7C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标题 1 字符"/>
    <w:basedOn w:val="4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410</Words>
  <Characters>453</Characters>
  <Lines>1</Lines>
  <Paragraphs>1</Paragraphs>
  <TotalTime>9</TotalTime>
  <ScaleCrop>false</ScaleCrop>
  <LinksUpToDate>false</LinksUpToDate>
  <CharactersWithSpaces>458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2024-01-06T10:51:00Z</dcterms:created>
  <dc:creator>Windows User</dc:creator>
  <cp:lastModifiedBy>蒋小康</cp:lastModifiedBy>
  <cp:lastPrinted>2024-06-13T02:10:00Z</cp:lastPrinted>
  <dcterms:modified xsi:type="dcterms:W3CDTF">2025-12-31T02:23:07Z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E394C7581A2847A987BEB5F86E9F7B32_13</vt:lpwstr>
  </property>
  <property fmtid="{D5CDD505-2E9C-101B-9397-08002B2CF9AE}" pid="4" name="KSOTemplateDocerSaveRecord">
    <vt:lpwstr>eyJoZGlkIjoiMjZhM2NjNjA4NjFmNDNjOGFjN2UzMzZiZjIzMDgxYzUiLCJ1c2VySWQiOiIxNjY4Mjk3NDcyIn0=</vt:lpwstr>
  </property>
</Properties>
</file>